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16" w:rsidRDefault="00FB7916" w:rsidP="00FB7916">
      <w:pPr>
        <w:pStyle w:val="a3"/>
        <w:spacing w:line="400" w:lineRule="exact"/>
        <w:ind w:firstLine="420"/>
        <w:contextualSpacing/>
        <w:jc w:val="center"/>
      </w:pPr>
      <w:bookmarkStart w:id="0" w:name="_GoBack"/>
      <w:r>
        <w:rPr>
          <w:rFonts w:ascii="宋体" w:hAnsi="宋体" w:cs="宋体" w:hint="eastAsia"/>
          <w:kern w:val="0"/>
          <w:sz w:val="28"/>
          <w:szCs w:val="28"/>
        </w:rPr>
        <w:t>政府采购投标及履约承诺函</w:t>
      </w:r>
      <w:bookmarkEnd w:id="0"/>
    </w:p>
    <w:p w:rsidR="00FB7916" w:rsidRDefault="00FB7916" w:rsidP="00FB7916">
      <w:pPr>
        <w:spacing w:line="400" w:lineRule="exact"/>
        <w:contextualSpacing/>
      </w:pPr>
      <w:r>
        <w:rPr>
          <w:rFonts w:ascii="宋体" w:hAnsi="宋体" w:cs="宋体" w:hint="eastAsia"/>
          <w:szCs w:val="21"/>
        </w:rPr>
        <w:t>致：</w:t>
      </w:r>
      <w:r>
        <w:rPr>
          <w:rFonts w:ascii="宋体" w:hAnsi="宋体" w:cs="宋体" w:hint="eastAsia"/>
          <w:szCs w:val="21"/>
          <w:u w:val="single"/>
        </w:rPr>
        <w:t xml:space="preserve"> 中信国际招标有限公司 </w:t>
      </w:r>
    </w:p>
    <w:p w:rsidR="00FB7916" w:rsidRDefault="00FB7916" w:rsidP="00FB7916">
      <w:pPr>
        <w:spacing w:line="400" w:lineRule="exact"/>
        <w:ind w:firstLine="540"/>
        <w:contextualSpacing/>
      </w:pPr>
      <w:r>
        <w:rPr>
          <w:rFonts w:ascii="宋体" w:hAnsi="宋体" w:cs="宋体" w:hint="eastAsia"/>
          <w:color w:val="000000"/>
          <w:szCs w:val="21"/>
        </w:rPr>
        <w:t>我公司承诺：</w:t>
      </w:r>
    </w:p>
    <w:p w:rsidR="00FB7916" w:rsidRDefault="00FB7916" w:rsidP="00FB7916">
      <w:pPr>
        <w:spacing w:line="400" w:lineRule="exact"/>
        <w:ind w:firstLine="540"/>
        <w:contextualSpacing/>
      </w:pPr>
      <w:r>
        <w:rPr>
          <w:rFonts w:ascii="宋体" w:hAnsi="宋体" w:cs="宋体" w:hint="eastAsia"/>
          <w:color w:val="000000"/>
          <w:szCs w:val="21"/>
        </w:rPr>
        <w:t>1.我公司本招标项目所提供的货物或服务未侵犯知识产权。</w:t>
      </w:r>
    </w:p>
    <w:p w:rsidR="00FB7916" w:rsidRDefault="00FB7916" w:rsidP="00FB7916">
      <w:pPr>
        <w:spacing w:line="400" w:lineRule="exact"/>
        <w:ind w:firstLine="540"/>
        <w:contextualSpacing/>
      </w:pPr>
      <w:r>
        <w:rPr>
          <w:rFonts w:ascii="宋体" w:hAnsi="宋体" w:cs="宋体" w:hint="eastAsia"/>
          <w:color w:val="000000"/>
          <w:szCs w:val="21"/>
        </w:rPr>
        <w:t>2.我公司参与本项目投标前三年内，在经营活动中没有重大违法记录。</w:t>
      </w:r>
    </w:p>
    <w:p w:rsidR="00FB7916" w:rsidRDefault="00FB7916" w:rsidP="00FB7916">
      <w:pPr>
        <w:spacing w:line="400" w:lineRule="exact"/>
        <w:ind w:firstLine="540"/>
        <w:contextualSpacing/>
      </w:pPr>
      <w:r>
        <w:rPr>
          <w:rFonts w:ascii="宋体" w:hAnsi="宋体" w:cs="宋体" w:hint="eastAsia"/>
          <w:color w:val="000000"/>
          <w:szCs w:val="21"/>
        </w:rPr>
        <w:t>3.我公司参与本项目政府采购活动时不存在被有关部门禁止参与政府采购活动且在有效期内的情况。</w:t>
      </w:r>
    </w:p>
    <w:p w:rsidR="00FB7916" w:rsidRDefault="00FB7916" w:rsidP="00FB7916">
      <w:pPr>
        <w:spacing w:line="400" w:lineRule="exact"/>
        <w:ind w:firstLine="540"/>
        <w:contextualSpacing/>
      </w:pPr>
      <w:r>
        <w:rPr>
          <w:rFonts w:ascii="宋体" w:hAnsi="宋体" w:cs="宋体" w:hint="eastAsia"/>
          <w:color w:val="000000"/>
          <w:szCs w:val="21"/>
        </w:rPr>
        <w:t>4.我公司具备《中华人民共和国政府采购法》第二十二条第一款规定的六项条件。</w:t>
      </w:r>
    </w:p>
    <w:p w:rsidR="00FB7916" w:rsidRDefault="00FB7916" w:rsidP="00FB7916">
      <w:pPr>
        <w:spacing w:line="400" w:lineRule="exact"/>
        <w:ind w:firstLine="540"/>
        <w:contextualSpacing/>
      </w:pPr>
      <w:r>
        <w:rPr>
          <w:rFonts w:ascii="宋体" w:hAnsi="宋体" w:cs="宋体" w:hint="eastAsia"/>
          <w:color w:val="000000"/>
          <w:szCs w:val="21"/>
        </w:rPr>
        <w:t>5.我公司未被列入失信被执行人、重大税收违法案件当事人名单、政府采购严重违法失信行为记录名单。</w:t>
      </w:r>
    </w:p>
    <w:p w:rsidR="00FB7916" w:rsidRDefault="00FB7916" w:rsidP="00FB7916">
      <w:pPr>
        <w:spacing w:line="400" w:lineRule="exact"/>
        <w:ind w:firstLine="540"/>
        <w:contextualSpacing/>
      </w:pPr>
      <w:r>
        <w:rPr>
          <w:rFonts w:ascii="宋体" w:hAnsi="宋体" w:cs="宋体" w:hint="eastAsia"/>
          <w:color w:val="000000"/>
          <w:szCs w:val="21"/>
        </w:rPr>
        <w:t>6.我公司参与该项目投标，严格遵循公平竞争的原则，</w:t>
      </w:r>
      <w:proofErr w:type="gramStart"/>
      <w:r>
        <w:rPr>
          <w:rFonts w:ascii="宋体" w:hAnsi="宋体" w:cs="宋体" w:hint="eastAsia"/>
          <w:color w:val="000000"/>
          <w:szCs w:val="21"/>
        </w:rPr>
        <w:t>不</w:t>
      </w:r>
      <w:proofErr w:type="gramEnd"/>
      <w:r>
        <w:rPr>
          <w:rFonts w:ascii="宋体" w:hAnsi="宋体" w:cs="宋体" w:hint="eastAsia"/>
          <w:color w:val="000000"/>
          <w:szCs w:val="21"/>
        </w:rPr>
        <w:t>恶意串通，不妨碍其他投标人的竞争行为，不损害采购人或者其他投标人的合法权益。我公司已清楚，如违反上述要求，将作投标无效处理。</w:t>
      </w:r>
    </w:p>
    <w:p w:rsidR="00FB7916" w:rsidRDefault="00FB7916" w:rsidP="00FB7916">
      <w:pPr>
        <w:spacing w:line="400" w:lineRule="exact"/>
        <w:ind w:firstLine="540"/>
        <w:contextualSpacing/>
      </w:pPr>
      <w:r>
        <w:rPr>
          <w:rFonts w:ascii="宋体" w:hAnsi="宋体" w:cs="宋体" w:hint="eastAsia"/>
          <w:color w:val="000000"/>
          <w:szCs w:val="21"/>
        </w:rPr>
        <w:t>7.我公司如果中标，做到守信，不偷工减料，依照本项目招标文件需求内容、签署的采购合同及本公司在投标中所作的一切承诺履约。</w:t>
      </w:r>
    </w:p>
    <w:p w:rsidR="00FB7916" w:rsidRDefault="00FB7916" w:rsidP="00FB7916">
      <w:pPr>
        <w:spacing w:line="400" w:lineRule="exact"/>
        <w:ind w:firstLine="540"/>
        <w:contextualSpacing/>
      </w:pPr>
      <w:r>
        <w:rPr>
          <w:rFonts w:ascii="宋体" w:hAnsi="宋体" w:cs="宋体" w:hint="eastAsia"/>
          <w:color w:val="000000"/>
          <w:szCs w:val="21"/>
        </w:rPr>
        <w:t>8.我公司承诺本项目的报价不低于我公司的成本价，否则，我公司清楚将面临投标无效的风险；我公司承诺</w:t>
      </w:r>
      <w:proofErr w:type="gramStart"/>
      <w:r>
        <w:rPr>
          <w:rFonts w:ascii="宋体" w:hAnsi="宋体" w:cs="宋体" w:hint="eastAsia"/>
          <w:color w:val="000000"/>
          <w:szCs w:val="21"/>
        </w:rPr>
        <w:t>不</w:t>
      </w:r>
      <w:proofErr w:type="gramEnd"/>
      <w:r>
        <w:rPr>
          <w:rFonts w:ascii="宋体" w:hAnsi="宋体" w:cs="宋体" w:hint="eastAsia"/>
          <w:color w:val="000000"/>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FB7916" w:rsidRDefault="00FB7916" w:rsidP="00FB7916">
      <w:pPr>
        <w:spacing w:line="400" w:lineRule="exact"/>
        <w:ind w:firstLine="540"/>
        <w:contextualSpacing/>
      </w:pPr>
      <w:r>
        <w:rPr>
          <w:rFonts w:ascii="宋体" w:hAnsi="宋体" w:cs="宋体" w:hint="eastAsia"/>
          <w:color w:val="000000"/>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cs="宋体" w:hint="eastAsia"/>
          <w:color w:val="000000"/>
          <w:szCs w:val="21"/>
        </w:rPr>
        <w:t>作出</w:t>
      </w:r>
      <w:proofErr w:type="gramEnd"/>
      <w:r>
        <w:rPr>
          <w:rFonts w:ascii="宋体" w:hAnsi="宋体" w:cs="宋体" w:hint="eastAsia"/>
          <w:color w:val="000000"/>
          <w:szCs w:val="21"/>
        </w:rPr>
        <w:t>的行政处罚。</w:t>
      </w:r>
    </w:p>
    <w:p w:rsidR="00FB7916" w:rsidRDefault="00FB7916" w:rsidP="00FB7916">
      <w:pPr>
        <w:spacing w:line="400" w:lineRule="exact"/>
        <w:ind w:firstLine="540"/>
        <w:contextualSpacing/>
      </w:pPr>
      <w:r>
        <w:rPr>
          <w:rFonts w:ascii="宋体" w:hAnsi="宋体" w:cs="宋体" w:hint="eastAsia"/>
          <w:color w:val="000000"/>
          <w:szCs w:val="21"/>
        </w:rPr>
        <w:t>10.我公司承诺</w:t>
      </w:r>
      <w:proofErr w:type="gramStart"/>
      <w:r>
        <w:rPr>
          <w:rFonts w:ascii="宋体" w:hAnsi="宋体" w:cs="宋体" w:hint="eastAsia"/>
          <w:color w:val="000000"/>
          <w:szCs w:val="21"/>
        </w:rPr>
        <w:t>不</w:t>
      </w:r>
      <w:proofErr w:type="gramEnd"/>
      <w:r>
        <w:rPr>
          <w:rFonts w:ascii="宋体" w:hAnsi="宋体" w:cs="宋体" w:hint="eastAsia"/>
          <w:color w:val="000000"/>
          <w:szCs w:val="21"/>
        </w:rPr>
        <w:t>非法转包、分包。</w:t>
      </w:r>
    </w:p>
    <w:p w:rsidR="00FB7916" w:rsidRDefault="00FB7916" w:rsidP="00FB7916">
      <w:pPr>
        <w:spacing w:line="400" w:lineRule="exact"/>
        <w:ind w:firstLine="540"/>
        <w:contextualSpacing/>
      </w:pPr>
      <w:r>
        <w:rPr>
          <w:rFonts w:ascii="宋体" w:hAnsi="宋体" w:cs="宋体" w:hint="eastAsia"/>
          <w:color w:val="000000"/>
          <w:szCs w:val="21"/>
        </w:rPr>
        <w:t>以上承诺，如有违反，愿依照国家相关法律处理，并承担由此给采购人带来的损失。</w:t>
      </w:r>
    </w:p>
    <w:p w:rsidR="00FB7916" w:rsidRDefault="00FB7916" w:rsidP="00FB7916">
      <w:pPr>
        <w:spacing w:line="400" w:lineRule="exact"/>
        <w:ind w:firstLine="645"/>
        <w:contextualSpacing/>
        <w:rPr>
          <w:rFonts w:ascii="宋体" w:hAnsi="宋体" w:cs="宋体"/>
          <w:szCs w:val="21"/>
        </w:rPr>
      </w:pPr>
      <w:r>
        <w:rPr>
          <w:rFonts w:ascii="宋体" w:hAnsi="宋体" w:cs="宋体" w:hint="eastAsia"/>
          <w:szCs w:val="21"/>
        </w:rPr>
        <w:t xml:space="preserve">                                     </w:t>
      </w:r>
    </w:p>
    <w:p w:rsidR="00FB7916" w:rsidRDefault="00FB7916" w:rsidP="00FB7916">
      <w:pPr>
        <w:spacing w:line="400" w:lineRule="exact"/>
        <w:ind w:firstLineChars="2200" w:firstLine="4620"/>
        <w:contextualSpacing/>
      </w:pPr>
      <w:r>
        <w:rPr>
          <w:rFonts w:ascii="宋体" w:hAnsi="宋体" w:cs="宋体" w:hint="eastAsia"/>
          <w:szCs w:val="21"/>
        </w:rPr>
        <w:t>投标单位名称：</w:t>
      </w:r>
    </w:p>
    <w:p w:rsidR="00FB7916" w:rsidRDefault="00FB7916" w:rsidP="00FB7916">
      <w:pPr>
        <w:spacing w:line="400" w:lineRule="exact"/>
        <w:ind w:firstLineChars="2200" w:firstLine="4620"/>
        <w:contextualSpacing/>
      </w:pPr>
      <w:r>
        <w:rPr>
          <w:rFonts w:ascii="宋体" w:hAnsi="宋体" w:cs="宋体" w:hint="eastAsia"/>
          <w:szCs w:val="21"/>
        </w:rPr>
        <w:t xml:space="preserve">法定代表人签字：    </w:t>
      </w:r>
    </w:p>
    <w:p w:rsidR="00FB7916" w:rsidRDefault="00FB7916" w:rsidP="00FB7916">
      <w:pPr>
        <w:spacing w:line="400" w:lineRule="exact"/>
        <w:ind w:firstLineChars="2400" w:firstLine="5040"/>
        <w:contextualSpacing/>
      </w:pPr>
      <w:r>
        <w:rPr>
          <w:rFonts w:ascii="宋体" w:hAnsi="宋体" w:cs="宋体" w:hint="eastAsia"/>
          <w:szCs w:val="21"/>
        </w:rPr>
        <w:t>年   月    日</w:t>
      </w:r>
    </w:p>
    <w:p w:rsidR="00F81D1B" w:rsidRDefault="00F81D1B"/>
    <w:sectPr w:rsidR="00F81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16"/>
    <w:rsid w:val="0015036C"/>
    <w:rsid w:val="003040F3"/>
    <w:rsid w:val="00735E21"/>
    <w:rsid w:val="00B7175B"/>
    <w:rsid w:val="00F81D1B"/>
    <w:rsid w:val="00FB7916"/>
    <w:rsid w:val="00FD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59403-1393-4421-9994-2082BA08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B7916"/>
    <w:pPr>
      <w:widowControl w:val="0"/>
      <w:suppressAutoHyphens/>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B7916"/>
    <w:pPr>
      <w:spacing w:after="120"/>
    </w:pPr>
    <w:rPr>
      <w:szCs w:val="24"/>
    </w:rPr>
  </w:style>
  <w:style w:type="character" w:customStyle="1" w:styleId="a4">
    <w:name w:val="正文文本 字符"/>
    <w:basedOn w:val="a0"/>
    <w:link w:val="a3"/>
    <w:uiPriority w:val="99"/>
    <w:rsid w:val="00FB7916"/>
    <w:rPr>
      <w:rFonts w:ascii="Times New Roman" w:eastAsia="宋体" w:hAnsi="Times New Roman" w:cs="Times New Roman"/>
      <w:szCs w:val="24"/>
    </w:rPr>
  </w:style>
  <w:style w:type="paragraph" w:styleId="a5">
    <w:name w:val="Body Text Indent"/>
    <w:basedOn w:val="a"/>
    <w:link w:val="a6"/>
    <w:uiPriority w:val="99"/>
    <w:semiHidden/>
    <w:unhideWhenUsed/>
    <w:rsid w:val="00FB7916"/>
    <w:pPr>
      <w:spacing w:after="120"/>
      <w:ind w:leftChars="200" w:left="420"/>
    </w:pPr>
  </w:style>
  <w:style w:type="character" w:customStyle="1" w:styleId="a6">
    <w:name w:val="正文文本缩进 字符"/>
    <w:basedOn w:val="a0"/>
    <w:link w:val="a5"/>
    <w:uiPriority w:val="99"/>
    <w:semiHidden/>
    <w:rsid w:val="00FB7916"/>
    <w:rPr>
      <w:rFonts w:ascii="Times New Roman" w:eastAsia="宋体" w:hAnsi="Times New Roman" w:cs="Times New Roman"/>
    </w:rPr>
  </w:style>
  <w:style w:type="paragraph" w:styleId="2">
    <w:name w:val="Body Text First Indent 2"/>
    <w:basedOn w:val="a5"/>
    <w:link w:val="20"/>
    <w:uiPriority w:val="99"/>
    <w:semiHidden/>
    <w:unhideWhenUsed/>
    <w:rsid w:val="00FB7916"/>
    <w:pPr>
      <w:ind w:firstLineChars="200" w:firstLine="420"/>
    </w:pPr>
  </w:style>
  <w:style w:type="character" w:customStyle="1" w:styleId="20">
    <w:name w:val="正文首行缩进 2 字符"/>
    <w:basedOn w:val="a6"/>
    <w:link w:val="2"/>
    <w:uiPriority w:val="99"/>
    <w:semiHidden/>
    <w:rsid w:val="00FB7916"/>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周鱻亚</dc:creator>
  <cp:keywords/>
  <dc:description/>
  <cp:lastModifiedBy>周鱻亚</cp:lastModifiedBy>
  <cp:revision>1</cp:revision>
  <dcterms:created xsi:type="dcterms:W3CDTF">2022-05-07T06:04:00Z</dcterms:created>
  <dcterms:modified xsi:type="dcterms:W3CDTF">2022-05-07T06:05:00Z</dcterms:modified>
</cp:coreProperties>
</file>